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F5EF4">
      <w:pPr>
        <w:ind w:firstLine="482" w:firstLineChars="100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教职工报考非定向培养博士承诺书</w:t>
      </w:r>
    </w:p>
    <w:p w14:paraId="6DDAE13A">
      <w:pPr>
        <w:ind w:firstLine="640" w:firstLineChars="200"/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/>
        </w:rPr>
        <w:t>本人已认真阅读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《长江师范学院</w:t>
      </w:r>
      <w:bookmarkStart w:id="0" w:name="_Hlk217559937"/>
      <w:r>
        <w:rPr>
          <w:rFonts w:hint="eastAsia" w:ascii="Times New Roman" w:hAnsi="Times New Roman" w:eastAsia="方正仿宋_GBK" w:cs="Times New Roman"/>
          <w:kern w:val="2"/>
          <w:sz w:val="32"/>
          <w:szCs w:val="32"/>
        </w:rPr>
        <w:t>教职工攻读定向培养博士管理办法（修订）</w:t>
      </w:r>
      <w:bookmarkEnd w:id="0"/>
      <w:r>
        <w:rPr>
          <w:rFonts w:ascii="Times New Roman" w:hAnsi="Times New Roman" w:eastAsia="方正仿宋_GBK" w:cs="Times New Roman"/>
          <w:kern w:val="2"/>
          <w:sz w:val="32"/>
          <w:szCs w:val="32"/>
        </w:rPr>
        <w:t>》</w:t>
      </w:r>
      <w:bookmarkStart w:id="1" w:name="公文文号"/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eastAsia="zh-CN"/>
        </w:rPr>
        <w:t>（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办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发〔202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bookmarkEnd w:id="1"/>
      <w:r>
        <w:rPr>
          <w:rFonts w:hint="eastAsia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已知晓学校关于教职工报考非定向培养博士的管理规定：“</w:t>
      </w:r>
      <w:r>
        <w:rPr>
          <w:rFonts w:hint="eastAsia" w:ascii="方正仿宋_GBK" w:hAnsi="宋体" w:eastAsia="方正仿宋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教职工攻读非定向培养博士</w:t>
      </w:r>
      <w:bookmarkStart w:id="2" w:name="_GoBack"/>
      <w:bookmarkEnd w:id="2"/>
      <w:r>
        <w:rPr>
          <w:rFonts w:hint="eastAsia" w:ascii="方正仿宋_GBK" w:hAnsi="宋体" w:eastAsia="方正仿宋_GBK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，录取后须办理辞职手续，与学校解除聘用关系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。”</w:t>
      </w:r>
    </w:p>
    <w:p w14:paraId="7C9CF5DB">
      <w:pP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/>
        </w:rPr>
        <w:t>本人已认真阅读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《长江师范学院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/>
        </w:rPr>
        <w:t>编内人员进入流出管理规定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eastAsia="zh-CN"/>
        </w:rPr>
        <w:t>（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长师院发〔202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63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已知晓学校关于教职工辞职（文件第三条：“人员流出管理规定”）、服务年限和违约责任（文件第四条：“服务年限和违约责任”）的全部内容。</w:t>
      </w:r>
    </w:p>
    <w:p w14:paraId="39D96FBB">
      <w:pPr>
        <w:ind w:firstLine="640" w:firstLineChars="200"/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本人郑重承诺：将严格遵守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《长江师范学院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</w:rPr>
        <w:t>教职工攻读定向培养博士管理办法（修订）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eastAsia="zh-CN"/>
        </w:rPr>
        <w:t>（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办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发〔202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）、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《长江师范学院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/>
        </w:rPr>
        <w:t>编内人员进入流出管理规定</w:t>
      </w:r>
      <w:r>
        <w:rPr>
          <w:rFonts w:ascii="Times New Roman" w:hAnsi="Times New Roman" w:eastAsia="方正仿宋_GBK" w:cs="Times New Roman"/>
          <w:kern w:val="2"/>
          <w:sz w:val="32"/>
          <w:szCs w:val="32"/>
        </w:rPr>
        <w:t>》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eastAsia="zh-CN"/>
        </w:rPr>
        <w:t>（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长师院发〔202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63</w:t>
      </w:r>
      <w:r>
        <w:rPr>
          <w:rFonts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eastAsia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等学校相关规章制度，按照程序申请报考非定向培养博士，如果涉及到服务期未满，本人将按照规定缴纳违约金，并严格履行违约责任，办理离职手续，与学校解除聘用关系。</w:t>
      </w:r>
    </w:p>
    <w:p w14:paraId="4A59AA85">
      <w:pPr>
        <w:ind w:firstLine="640" w:firstLineChars="200"/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E767F54">
      <w:pPr>
        <w:ind w:firstLine="640" w:firstLineChars="200"/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承诺人（亲笔签名并摁手印）：</w:t>
      </w:r>
    </w:p>
    <w:p w14:paraId="28514999">
      <w:pPr>
        <w:ind w:firstLine="640" w:firstLineChars="200"/>
        <w:rPr>
          <w:rFonts w:hint="default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承诺人身份证号码：</w:t>
      </w:r>
    </w:p>
    <w:p w14:paraId="30627160">
      <w:pPr>
        <w:ind w:firstLine="640" w:firstLineChars="200"/>
        <w:rPr>
          <w:rFonts w:hint="default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9E01D3"/>
    <w:rsid w:val="2B5B5A5F"/>
    <w:rsid w:val="2DB85EA9"/>
    <w:rsid w:val="5E802B0B"/>
    <w:rsid w:val="7C7A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464</Characters>
  <Lines>0</Lines>
  <Paragraphs>0</Paragraphs>
  <TotalTime>0</TotalTime>
  <ScaleCrop>false</ScaleCrop>
  <LinksUpToDate>false</LinksUpToDate>
  <CharactersWithSpaces>513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2025-12-25T08:42:00Z</dcterms:created>
  <dc:creator>aaa</dc:creator>
  <cp:lastModifiedBy>萍水相逢</cp:lastModifiedBy>
  <dcterms:modified xsi:type="dcterms:W3CDTF">2026-01-08T03:47:23Z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eyJoZGlkIjoiMzc5MzVhYTc0M2NlODA1OWFmZGE0N2VlNmU1Mjk5NWMiLCJ1c2VySWQiOiI2MzQ4NjkwNzkifQ==</vt:lpwstr>
  </property>
  <property fmtid="{D5CDD505-2E9C-101B-9397-08002B2CF9AE}" pid="4" name="ICV">
    <vt:lpwstr>BF089EE27904463990CC87CD03549533_12</vt:lpwstr>
  </property>
</Properties>
</file>